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3B" w:rsidRDefault="00305CEF" w:rsidP="002E0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CEF">
        <w:rPr>
          <w:rFonts w:ascii="Times New Roman" w:hAnsi="Times New Roman" w:cs="Times New Roman"/>
          <w:sz w:val="28"/>
          <w:szCs w:val="28"/>
        </w:rPr>
        <w:t xml:space="preserve">9 апреля 2022 года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МР «Балейский район» </w:t>
      </w:r>
      <w:r w:rsidR="001E11F2">
        <w:rPr>
          <w:rFonts w:ascii="Times New Roman" w:hAnsi="Times New Roman" w:cs="Times New Roman"/>
          <w:sz w:val="28"/>
          <w:szCs w:val="28"/>
        </w:rPr>
        <w:t xml:space="preserve"> прошла акция </w:t>
      </w:r>
      <w:r w:rsidR="001E11F2">
        <w:rPr>
          <w:rFonts w:ascii="Times New Roman" w:hAnsi="Times New Roman" w:cs="Times New Roman"/>
          <w:sz w:val="28"/>
          <w:szCs w:val="28"/>
        </w:rPr>
        <w:t>«10000 шагов к жизни</w:t>
      </w:r>
      <w:r w:rsidR="00D35327">
        <w:rPr>
          <w:rFonts w:ascii="Times New Roman" w:hAnsi="Times New Roman" w:cs="Times New Roman"/>
          <w:sz w:val="28"/>
          <w:szCs w:val="28"/>
        </w:rPr>
        <w:t>, приуроченная к Всемирному Дню здоровья.</w:t>
      </w:r>
      <w:r w:rsidR="001E1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1F2" w:rsidRDefault="001E11F2" w:rsidP="002E0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акции являются Общероссийская общественная организация «Лига здоровья нации», общероссийский Конгресс муниципальных образований, и Общенациональная Ассоциация территориально-общественного самоуправления при поддержке Министерства спорта РФ, министерства здравоохранения РФ, Правительства Забайкальского края и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27" w:rsidRDefault="00D35327" w:rsidP="002E0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 прошла по маршруту «Золотой тропы».  Участников мероприятия насчитывалось более 70 человек. Активное участие приняли педагоги и учащиеся СОШ №5, СОШ №14, студенты Балейского филиала Читинского медицинского колледжа. </w:t>
      </w:r>
    </w:p>
    <w:p w:rsidR="00D35327" w:rsidRDefault="00D35327" w:rsidP="002E0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благодарности хочется выразить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за организацию маршрута и  учащимся СОШ №14 за поднятый геодезический знак на высоте 1080 м над уровнем моря.</w:t>
      </w:r>
      <w:bookmarkStart w:id="0" w:name="_GoBack"/>
      <w:bookmarkEnd w:id="0"/>
    </w:p>
    <w:p w:rsidR="00D35327" w:rsidRDefault="00D35327" w:rsidP="002E0B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9C2" w:rsidRPr="00305CEF" w:rsidRDefault="007839C2" w:rsidP="001E11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39C2" w:rsidRPr="003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EF"/>
    <w:rsid w:val="001E11F2"/>
    <w:rsid w:val="002E0B3B"/>
    <w:rsid w:val="00305CEF"/>
    <w:rsid w:val="007839C2"/>
    <w:rsid w:val="00D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2022-04-10T23:57:00Z</dcterms:created>
  <dcterms:modified xsi:type="dcterms:W3CDTF">2022-04-11T02:09:00Z</dcterms:modified>
</cp:coreProperties>
</file>